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FD" w:rsidRPr="00551B41" w:rsidRDefault="00F870FD" w:rsidP="00E14076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51B41">
        <w:rPr>
          <w:rFonts w:ascii="Times New Roman" w:hAnsi="Times New Roman"/>
          <w:b/>
          <w:sz w:val="24"/>
          <w:szCs w:val="24"/>
          <w:u w:val="single"/>
        </w:rPr>
        <w:t>Š</w:t>
      </w:r>
      <w:r w:rsidR="00551B41" w:rsidRPr="00551B41">
        <w:rPr>
          <w:rFonts w:ascii="Times New Roman" w:hAnsi="Times New Roman"/>
          <w:b/>
          <w:sz w:val="24"/>
          <w:szCs w:val="24"/>
          <w:u w:val="single"/>
        </w:rPr>
        <w:t xml:space="preserve">kolní </w:t>
      </w:r>
      <w:r w:rsidR="00C34B77">
        <w:rPr>
          <w:rFonts w:ascii="Times New Roman" w:hAnsi="Times New Roman"/>
          <w:b/>
          <w:sz w:val="24"/>
          <w:szCs w:val="24"/>
          <w:u w:val="single"/>
        </w:rPr>
        <w:t>potřeby</w:t>
      </w:r>
      <w:r w:rsidR="00551B41" w:rsidRPr="00551B41">
        <w:rPr>
          <w:rFonts w:ascii="Times New Roman" w:hAnsi="Times New Roman"/>
          <w:b/>
          <w:sz w:val="24"/>
          <w:szCs w:val="24"/>
          <w:u w:val="single"/>
        </w:rPr>
        <w:t xml:space="preserve"> pro 4. ročník</w:t>
      </w:r>
    </w:p>
    <w:p w:rsidR="001B23F1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Sešit č. 5</w:t>
      </w:r>
      <w:r w:rsidR="00A710F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112336">
        <w:rPr>
          <w:rFonts w:ascii="Times New Roman" w:hAnsi="Times New Roman"/>
          <w:sz w:val="24"/>
          <w:szCs w:val="24"/>
        </w:rPr>
        <w:t xml:space="preserve"> </w:t>
      </w:r>
      <w:r w:rsidR="004C621D">
        <w:rPr>
          <w:rFonts w:ascii="Times New Roman" w:hAnsi="Times New Roman"/>
          <w:sz w:val="24"/>
          <w:szCs w:val="24"/>
        </w:rPr>
        <w:t>8 ks</w:t>
      </w:r>
      <w:r w:rsidR="00F870FD" w:rsidRPr="001B2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870FD" w:rsidRPr="001B23F1">
        <w:rPr>
          <w:rFonts w:ascii="Times New Roman" w:hAnsi="Times New Roman"/>
          <w:sz w:val="24"/>
          <w:szCs w:val="24"/>
        </w:rPr>
        <w:t>malý linkovaný sešit do</w:t>
      </w:r>
      <w:r w:rsidR="00926BC9">
        <w:rPr>
          <w:rFonts w:ascii="Times New Roman" w:hAnsi="Times New Roman"/>
          <w:sz w:val="24"/>
          <w:szCs w:val="24"/>
        </w:rPr>
        <w:t xml:space="preserve"> M a</w:t>
      </w:r>
      <w:r w:rsidR="00F870FD" w:rsidRPr="001B23F1">
        <w:rPr>
          <w:rFonts w:ascii="Times New Roman" w:hAnsi="Times New Roman"/>
          <w:sz w:val="24"/>
          <w:szCs w:val="24"/>
        </w:rPr>
        <w:t xml:space="preserve"> ČJ</w:t>
      </w:r>
      <w:r w:rsidR="00A710F4">
        <w:rPr>
          <w:rFonts w:ascii="Times New Roman" w:hAnsi="Times New Roman"/>
          <w:sz w:val="24"/>
          <w:szCs w:val="24"/>
        </w:rPr>
        <w:t>)</w:t>
      </w:r>
    </w:p>
    <w:p w:rsidR="001B23F1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Sešit č. </w:t>
      </w:r>
      <w:r w:rsidR="004C621D"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</w:rPr>
        <w:t xml:space="preserve">  </w:t>
      </w:r>
      <w:r w:rsidR="004C621D">
        <w:rPr>
          <w:rFonts w:ascii="Times New Roman" w:hAnsi="Times New Roman"/>
          <w:sz w:val="24"/>
          <w:szCs w:val="24"/>
        </w:rPr>
        <w:t>4 ks</w:t>
      </w:r>
    </w:p>
    <w:p w:rsidR="004C621D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4C621D">
        <w:rPr>
          <w:rFonts w:ascii="Times New Roman" w:hAnsi="Times New Roman"/>
          <w:sz w:val="24"/>
          <w:szCs w:val="24"/>
        </w:rPr>
        <w:t xml:space="preserve">Sešit č. </w:t>
      </w:r>
      <w:r w:rsidR="004C621D" w:rsidRPr="004C621D">
        <w:rPr>
          <w:rFonts w:ascii="Times New Roman" w:hAnsi="Times New Roman"/>
          <w:sz w:val="24"/>
          <w:szCs w:val="24"/>
        </w:rPr>
        <w:t>420</w:t>
      </w:r>
      <w:r w:rsidRPr="004C621D">
        <w:rPr>
          <w:rFonts w:ascii="Times New Roman" w:hAnsi="Times New Roman"/>
          <w:sz w:val="24"/>
          <w:szCs w:val="24"/>
        </w:rPr>
        <w:t xml:space="preserve">  </w:t>
      </w:r>
      <w:r w:rsidR="004C621D" w:rsidRPr="004C621D">
        <w:rPr>
          <w:rFonts w:ascii="Times New Roman" w:hAnsi="Times New Roman"/>
          <w:sz w:val="24"/>
          <w:szCs w:val="24"/>
        </w:rPr>
        <w:t>3</w:t>
      </w:r>
      <w:r w:rsidRPr="004C621D">
        <w:rPr>
          <w:rFonts w:ascii="Times New Roman" w:hAnsi="Times New Roman"/>
          <w:sz w:val="24"/>
          <w:szCs w:val="24"/>
        </w:rPr>
        <w:t xml:space="preserve"> ks </w:t>
      </w:r>
    </w:p>
    <w:p w:rsidR="004C621D" w:rsidRPr="004C621D" w:rsidRDefault="004C621D" w:rsidP="004C621D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4C621D">
        <w:rPr>
          <w:rFonts w:ascii="Times New Roman" w:hAnsi="Times New Roman"/>
          <w:b/>
          <w:sz w:val="24"/>
          <w:szCs w:val="24"/>
        </w:rPr>
        <w:t>Z minulého roku si nechej sešity:</w:t>
      </w:r>
    </w:p>
    <w:p w:rsidR="00BE5D2F" w:rsidRPr="004C621D" w:rsidRDefault="001B23F1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4C621D">
        <w:rPr>
          <w:rFonts w:ascii="Times New Roman" w:hAnsi="Times New Roman"/>
          <w:sz w:val="24"/>
          <w:szCs w:val="24"/>
        </w:rPr>
        <w:t>Sešit č. 4</w:t>
      </w:r>
      <w:r w:rsidR="00926BC9" w:rsidRPr="004C621D">
        <w:rPr>
          <w:rFonts w:ascii="Times New Roman" w:hAnsi="Times New Roman"/>
          <w:sz w:val="24"/>
          <w:szCs w:val="24"/>
        </w:rPr>
        <w:t>4</w:t>
      </w:r>
      <w:r w:rsidRPr="004C621D">
        <w:rPr>
          <w:rFonts w:ascii="Times New Roman" w:hAnsi="Times New Roman"/>
          <w:sz w:val="24"/>
          <w:szCs w:val="24"/>
        </w:rPr>
        <w:t xml:space="preserve">0 </w:t>
      </w:r>
      <w:r w:rsidR="00551B41" w:rsidRPr="004C621D">
        <w:rPr>
          <w:rFonts w:ascii="Times New Roman" w:hAnsi="Times New Roman"/>
          <w:sz w:val="24"/>
          <w:szCs w:val="24"/>
        </w:rPr>
        <w:t xml:space="preserve">   1 ks (velký nelinkovaný sešit do G + linkovaná podložka)</w:t>
      </w:r>
      <w:r w:rsidR="00112336" w:rsidRPr="004C621D">
        <w:rPr>
          <w:rFonts w:ascii="Times New Roman" w:hAnsi="Times New Roman"/>
          <w:sz w:val="24"/>
          <w:szCs w:val="24"/>
        </w:rPr>
        <w:t xml:space="preserve"> mohou pokračovat</w:t>
      </w:r>
    </w:p>
    <w:p w:rsidR="00551B41" w:rsidRPr="00BE5D2F" w:rsidRDefault="00BE5D2F" w:rsidP="00BE5D2F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E5D2F">
        <w:rPr>
          <w:rFonts w:ascii="Times New Roman" w:hAnsi="Times New Roman"/>
          <w:sz w:val="24"/>
          <w:szCs w:val="24"/>
        </w:rPr>
        <w:t>Notový sešit (mohou pokračovat)</w:t>
      </w:r>
      <w:r w:rsidR="00F870FD" w:rsidRPr="00BE5D2F">
        <w:rPr>
          <w:rFonts w:ascii="Times New Roman" w:hAnsi="Times New Roman"/>
          <w:sz w:val="24"/>
          <w:szCs w:val="24"/>
        </w:rPr>
        <w:br/>
      </w:r>
      <w:r w:rsidR="00F870FD" w:rsidRPr="00BE5D2F">
        <w:rPr>
          <w:rFonts w:ascii="Times New Roman" w:hAnsi="Times New Roman"/>
          <w:b/>
          <w:sz w:val="24"/>
          <w:szCs w:val="24"/>
        </w:rPr>
        <w:t>POZOR! Kupujte sešity s vyznačenými okraji na datum a v žádném případě nekupujte sešity EKO  - recyklované listy se propíjejí.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>Deníček na úkoly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>Poznámkový sešit nebo blok</w:t>
      </w:r>
      <w:bookmarkStart w:id="0" w:name="_GoBack"/>
      <w:bookmarkEnd w:id="0"/>
    </w:p>
    <w:p w:rsidR="00551B41" w:rsidRDefault="004C621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6BC9">
        <w:rPr>
          <w:rFonts w:ascii="Times New Roman" w:hAnsi="Times New Roman"/>
          <w:sz w:val="24"/>
          <w:szCs w:val="24"/>
        </w:rPr>
        <w:t xml:space="preserve"> x </w:t>
      </w:r>
      <w:r w:rsidR="00112336">
        <w:rPr>
          <w:rFonts w:ascii="Times New Roman" w:hAnsi="Times New Roman"/>
          <w:sz w:val="24"/>
          <w:szCs w:val="24"/>
        </w:rPr>
        <w:t>velk</w:t>
      </w:r>
      <w:r>
        <w:rPr>
          <w:rFonts w:ascii="Times New Roman" w:hAnsi="Times New Roman"/>
          <w:sz w:val="24"/>
          <w:szCs w:val="24"/>
        </w:rPr>
        <w:t>á</w:t>
      </w:r>
      <w:r w:rsidR="00F870FD" w:rsidRPr="001B23F1">
        <w:rPr>
          <w:rFonts w:ascii="Times New Roman" w:hAnsi="Times New Roman"/>
          <w:sz w:val="24"/>
          <w:szCs w:val="24"/>
        </w:rPr>
        <w:t xml:space="preserve"> foli</w:t>
      </w:r>
      <w:r>
        <w:rPr>
          <w:rFonts w:ascii="Times New Roman" w:hAnsi="Times New Roman"/>
          <w:sz w:val="24"/>
          <w:szCs w:val="24"/>
        </w:rPr>
        <w:t>e + 1 x malá folie</w:t>
      </w:r>
      <w:r w:rsidR="00F870FD" w:rsidRPr="001B23F1">
        <w:rPr>
          <w:rFonts w:ascii="Times New Roman" w:hAnsi="Times New Roman"/>
          <w:sz w:val="24"/>
          <w:szCs w:val="24"/>
        </w:rPr>
        <w:t xml:space="preserve"> na psaní tužkou</w:t>
      </w:r>
      <w:r w:rsidR="00926BC9">
        <w:rPr>
          <w:rFonts w:ascii="Times New Roman" w:hAnsi="Times New Roman"/>
          <w:sz w:val="24"/>
          <w:szCs w:val="24"/>
        </w:rPr>
        <w:t>, guma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sz w:val="24"/>
          <w:szCs w:val="24"/>
        </w:rPr>
        <w:t xml:space="preserve">2x složku na ukládání písemností – </w:t>
      </w:r>
      <w:r w:rsidR="004C621D">
        <w:rPr>
          <w:rFonts w:ascii="Times New Roman" w:hAnsi="Times New Roman"/>
          <w:sz w:val="24"/>
          <w:szCs w:val="24"/>
        </w:rPr>
        <w:t>pukačka</w:t>
      </w:r>
      <w:r w:rsidRPr="001B23F1">
        <w:rPr>
          <w:rFonts w:ascii="Times New Roman" w:hAnsi="Times New Roman"/>
          <w:sz w:val="24"/>
          <w:szCs w:val="24"/>
        </w:rPr>
        <w:t xml:space="preserve"> (může být</w:t>
      </w:r>
      <w:r w:rsidR="00A710F4">
        <w:rPr>
          <w:rFonts w:ascii="Times New Roman" w:hAnsi="Times New Roman"/>
          <w:sz w:val="24"/>
          <w:szCs w:val="24"/>
        </w:rPr>
        <w:t xml:space="preserve"> i</w:t>
      </w:r>
      <w:r w:rsidRPr="001B23F1">
        <w:rPr>
          <w:rFonts w:ascii="Times New Roman" w:hAnsi="Times New Roman"/>
          <w:sz w:val="24"/>
          <w:szCs w:val="24"/>
        </w:rPr>
        <w:t xml:space="preserve"> kancelářská složka)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Do G</w:t>
      </w:r>
      <w:r w:rsidRPr="001B23F1">
        <w:rPr>
          <w:rFonts w:ascii="Times New Roman" w:hAnsi="Times New Roman"/>
          <w:sz w:val="24"/>
          <w:szCs w:val="24"/>
        </w:rPr>
        <w:t xml:space="preserve">: 2x trojúhelníkové pravítko </w:t>
      </w:r>
      <w:r w:rsidRPr="001B23F1">
        <w:rPr>
          <w:rFonts w:ascii="Times New Roman" w:hAnsi="Times New Roman"/>
          <w:b/>
          <w:sz w:val="24"/>
          <w:szCs w:val="24"/>
        </w:rPr>
        <w:t>s ryskou, funkční kružítko</w:t>
      </w:r>
      <w:r w:rsidRPr="001B23F1">
        <w:rPr>
          <w:rFonts w:ascii="Times New Roman" w:hAnsi="Times New Roman"/>
          <w:sz w:val="24"/>
          <w:szCs w:val="24"/>
        </w:rPr>
        <w:t xml:space="preserve">, 2x tužku s tvrdou tuhou č. 3 </w:t>
      </w:r>
      <w:proofErr w:type="gramStart"/>
      <w:r w:rsidRPr="001B23F1">
        <w:rPr>
          <w:rFonts w:ascii="Times New Roman" w:hAnsi="Times New Roman"/>
          <w:sz w:val="24"/>
          <w:szCs w:val="24"/>
        </w:rPr>
        <w:t xml:space="preserve">nebo </w:t>
      </w:r>
      <w:r w:rsidR="00A710F4">
        <w:rPr>
          <w:rFonts w:ascii="Times New Roman" w:hAnsi="Times New Roman"/>
          <w:sz w:val="24"/>
          <w:szCs w:val="24"/>
        </w:rPr>
        <w:t xml:space="preserve"> tvrdou</w:t>
      </w:r>
      <w:proofErr w:type="gramEnd"/>
      <w:r w:rsidR="00A710F4">
        <w:rPr>
          <w:rFonts w:ascii="Times New Roman" w:hAnsi="Times New Roman"/>
          <w:sz w:val="24"/>
          <w:szCs w:val="24"/>
        </w:rPr>
        <w:t xml:space="preserve"> </w:t>
      </w:r>
      <w:r w:rsidRPr="001B23F1">
        <w:rPr>
          <w:rFonts w:ascii="Times New Roman" w:hAnsi="Times New Roman"/>
          <w:sz w:val="24"/>
          <w:szCs w:val="24"/>
        </w:rPr>
        <w:t>mikrotužku, 1x tužku s měkkou tuhou č. 1 do VV</w:t>
      </w:r>
      <w:r w:rsidR="004C621D">
        <w:rPr>
          <w:rFonts w:ascii="Times New Roman" w:hAnsi="Times New Roman"/>
          <w:sz w:val="24"/>
          <w:szCs w:val="24"/>
        </w:rPr>
        <w:t>, kružítko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 xml:space="preserve">Box do </w:t>
      </w:r>
      <w:proofErr w:type="gramStart"/>
      <w:r w:rsidRPr="001B23F1">
        <w:rPr>
          <w:rFonts w:ascii="Times New Roman" w:hAnsi="Times New Roman"/>
          <w:b/>
          <w:sz w:val="24"/>
          <w:szCs w:val="24"/>
        </w:rPr>
        <w:t>VV  a PV</w:t>
      </w:r>
      <w:proofErr w:type="gramEnd"/>
      <w:r w:rsidRPr="001B23F1">
        <w:rPr>
          <w:rFonts w:ascii="Times New Roman" w:hAnsi="Times New Roman"/>
          <w:sz w:val="24"/>
          <w:szCs w:val="24"/>
        </w:rPr>
        <w:t xml:space="preserve"> – temperové barvy</w:t>
      </w:r>
      <w:r w:rsidR="00926BC9">
        <w:rPr>
          <w:rFonts w:ascii="Times New Roman" w:hAnsi="Times New Roman"/>
          <w:sz w:val="24"/>
          <w:szCs w:val="24"/>
        </w:rPr>
        <w:t xml:space="preserve"> ( i rozšířenou škálu barev)</w:t>
      </w:r>
      <w:r w:rsidRPr="001B23F1">
        <w:rPr>
          <w:rFonts w:ascii="Times New Roman" w:hAnsi="Times New Roman"/>
          <w:sz w:val="24"/>
          <w:szCs w:val="24"/>
        </w:rPr>
        <w:t>,</w:t>
      </w:r>
      <w:r w:rsidR="004C621D">
        <w:rPr>
          <w:rFonts w:ascii="Times New Roman" w:hAnsi="Times New Roman"/>
          <w:sz w:val="24"/>
          <w:szCs w:val="24"/>
        </w:rPr>
        <w:t xml:space="preserve"> pastelky, fixy, černý tenký fix, zvýrazňovače,</w:t>
      </w:r>
      <w:r w:rsidR="00926BC9">
        <w:rPr>
          <w:rFonts w:ascii="Times New Roman" w:hAnsi="Times New Roman"/>
          <w:sz w:val="24"/>
          <w:szCs w:val="24"/>
        </w:rPr>
        <w:t xml:space="preserve"> </w:t>
      </w:r>
      <w:r w:rsidRPr="001B23F1">
        <w:rPr>
          <w:rFonts w:ascii="Times New Roman" w:hAnsi="Times New Roman"/>
          <w:sz w:val="24"/>
          <w:szCs w:val="24"/>
        </w:rPr>
        <w:t>lepidlo Herkules, tuhé lepidlo  na papír, nůžky, podložka na kreslení</w:t>
      </w:r>
      <w:r w:rsidR="004C621D">
        <w:rPr>
          <w:rFonts w:ascii="Times New Roman" w:hAnsi="Times New Roman"/>
          <w:sz w:val="24"/>
          <w:szCs w:val="24"/>
        </w:rPr>
        <w:t>,</w:t>
      </w:r>
      <w:r w:rsidRPr="001B23F1">
        <w:rPr>
          <w:rFonts w:ascii="Times New Roman" w:hAnsi="Times New Roman"/>
          <w:sz w:val="24"/>
          <w:szCs w:val="24"/>
        </w:rPr>
        <w:t xml:space="preserve"> </w:t>
      </w:r>
      <w:r w:rsidR="00A710F4">
        <w:rPr>
          <w:rFonts w:ascii="Times New Roman" w:hAnsi="Times New Roman"/>
          <w:sz w:val="24"/>
          <w:szCs w:val="24"/>
        </w:rPr>
        <w:t xml:space="preserve">složku s barevnými papíry, </w:t>
      </w:r>
      <w:r w:rsidRPr="001B23F1">
        <w:rPr>
          <w:rFonts w:ascii="Times New Roman" w:hAnsi="Times New Roman"/>
          <w:sz w:val="24"/>
          <w:szCs w:val="24"/>
        </w:rPr>
        <w:t xml:space="preserve">kelímek na vodu, slabý a silný plochý štětec, silný a slabý měkký štětec, hadřík do VV a </w:t>
      </w:r>
      <w:proofErr w:type="spellStart"/>
      <w:r w:rsidRPr="001B23F1">
        <w:rPr>
          <w:rFonts w:ascii="Times New Roman" w:hAnsi="Times New Roman"/>
          <w:sz w:val="24"/>
          <w:szCs w:val="24"/>
        </w:rPr>
        <w:t>Pv</w:t>
      </w:r>
      <w:proofErr w:type="spellEnd"/>
      <w:r w:rsidRPr="001B23F1">
        <w:rPr>
          <w:rFonts w:ascii="Times New Roman" w:hAnsi="Times New Roman"/>
          <w:sz w:val="24"/>
          <w:szCs w:val="24"/>
        </w:rPr>
        <w:t>, mohou mít i staré tričko nebo zástěrku proti umazání do kreslení</w:t>
      </w:r>
      <w:r w:rsidR="00112336">
        <w:rPr>
          <w:rFonts w:ascii="Times New Roman" w:hAnsi="Times New Roman"/>
          <w:sz w:val="24"/>
          <w:szCs w:val="24"/>
        </w:rPr>
        <w:t xml:space="preserve"> </w:t>
      </w:r>
    </w:p>
    <w:p w:rsidR="00551B41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TV</w:t>
      </w:r>
      <w:r w:rsidRPr="001B23F1">
        <w:rPr>
          <w:rFonts w:ascii="Times New Roman" w:hAnsi="Times New Roman"/>
          <w:sz w:val="24"/>
          <w:szCs w:val="24"/>
        </w:rPr>
        <w:t xml:space="preserve"> – cvičební úbor, tenisky s </w:t>
      </w:r>
      <w:r w:rsidRPr="001B23F1">
        <w:rPr>
          <w:rFonts w:ascii="Times New Roman" w:hAnsi="Times New Roman"/>
          <w:b/>
          <w:sz w:val="24"/>
          <w:szCs w:val="24"/>
        </w:rPr>
        <w:t>nesmekavou a nebarvící podrážkou</w:t>
      </w:r>
      <w:r w:rsidRPr="001B23F1">
        <w:rPr>
          <w:rFonts w:ascii="Times New Roman" w:hAnsi="Times New Roman"/>
          <w:sz w:val="24"/>
          <w:szCs w:val="24"/>
        </w:rPr>
        <w:t xml:space="preserve"> do tělocvičny, pevné tenisky na školní hřiště (</w:t>
      </w:r>
      <w:r w:rsidRPr="001B23F1">
        <w:rPr>
          <w:rFonts w:ascii="Times New Roman" w:hAnsi="Times New Roman"/>
          <w:b/>
          <w:sz w:val="24"/>
          <w:szCs w:val="24"/>
        </w:rPr>
        <w:t>v</w:t>
      </w:r>
      <w:r w:rsidRPr="001B23F1">
        <w:rPr>
          <w:rFonts w:ascii="Times New Roman" w:hAnsi="Times New Roman"/>
          <w:sz w:val="24"/>
          <w:szCs w:val="24"/>
        </w:rPr>
        <w:t xml:space="preserve"> </w:t>
      </w:r>
      <w:r w:rsidRPr="001B23F1">
        <w:rPr>
          <w:rFonts w:ascii="Times New Roman" w:hAnsi="Times New Roman"/>
          <w:b/>
          <w:sz w:val="24"/>
          <w:szCs w:val="24"/>
        </w:rPr>
        <w:t>žádném případě ne cvičky JARMILKY!)</w:t>
      </w:r>
      <w:r w:rsidRPr="001B23F1">
        <w:rPr>
          <w:rFonts w:ascii="Times New Roman" w:hAnsi="Times New Roman"/>
          <w:sz w:val="24"/>
          <w:szCs w:val="24"/>
        </w:rPr>
        <w:t xml:space="preserve">. Děti mají skříňky na ukládání věcí, ale pro lepší přenášení a k vyprání je lepší jim je dát do pytlíčku nebo tašky z textilu, </w:t>
      </w:r>
      <w:r w:rsidRPr="001B23F1">
        <w:rPr>
          <w:rFonts w:ascii="Times New Roman" w:hAnsi="Times New Roman"/>
          <w:b/>
          <w:sz w:val="24"/>
          <w:szCs w:val="24"/>
        </w:rPr>
        <w:t>školní přezůvky</w:t>
      </w:r>
      <w:r w:rsidRPr="001B23F1">
        <w:rPr>
          <w:rFonts w:ascii="Times New Roman" w:hAnsi="Times New Roman"/>
          <w:sz w:val="24"/>
          <w:szCs w:val="24"/>
        </w:rPr>
        <w:t>.</w:t>
      </w:r>
    </w:p>
    <w:p w:rsidR="00F870FD" w:rsidRDefault="00F870FD" w:rsidP="002E616E">
      <w:pPr>
        <w:numPr>
          <w:ilvl w:val="0"/>
          <w:numId w:val="2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1B23F1">
        <w:rPr>
          <w:rFonts w:ascii="Times New Roman" w:hAnsi="Times New Roman"/>
          <w:b/>
          <w:sz w:val="24"/>
          <w:szCs w:val="24"/>
        </w:rPr>
        <w:t>Hygienické potřeby</w:t>
      </w:r>
      <w:r w:rsidRPr="001B23F1">
        <w:rPr>
          <w:rFonts w:ascii="Times New Roman" w:hAnsi="Times New Roman"/>
          <w:sz w:val="24"/>
          <w:szCs w:val="24"/>
        </w:rPr>
        <w:t xml:space="preserve">: balení </w:t>
      </w:r>
      <w:proofErr w:type="gramStart"/>
      <w:r w:rsidRPr="001B23F1">
        <w:rPr>
          <w:rFonts w:ascii="Times New Roman" w:hAnsi="Times New Roman"/>
          <w:sz w:val="24"/>
          <w:szCs w:val="24"/>
        </w:rPr>
        <w:t>papírových  kapesníčků</w:t>
      </w:r>
      <w:proofErr w:type="gramEnd"/>
      <w:r w:rsidRPr="001B23F1">
        <w:rPr>
          <w:rFonts w:ascii="Times New Roman" w:hAnsi="Times New Roman"/>
          <w:sz w:val="24"/>
          <w:szCs w:val="24"/>
        </w:rPr>
        <w:t xml:space="preserve"> (lepší  jsou v</w:t>
      </w:r>
      <w:r w:rsidR="004C621D">
        <w:rPr>
          <w:rFonts w:ascii="Times New Roman" w:hAnsi="Times New Roman"/>
          <w:sz w:val="24"/>
          <w:szCs w:val="24"/>
        </w:rPr>
        <w:t> </w:t>
      </w:r>
      <w:r w:rsidRPr="001B23F1">
        <w:rPr>
          <w:rFonts w:ascii="Times New Roman" w:hAnsi="Times New Roman"/>
          <w:sz w:val="24"/>
          <w:szCs w:val="24"/>
        </w:rPr>
        <w:t>krabičce</w:t>
      </w:r>
      <w:r w:rsidR="004C621D">
        <w:rPr>
          <w:rFonts w:ascii="Times New Roman" w:hAnsi="Times New Roman"/>
          <w:sz w:val="24"/>
          <w:szCs w:val="24"/>
        </w:rPr>
        <w:t>)</w:t>
      </w:r>
    </w:p>
    <w:p w:rsidR="00A710F4" w:rsidRDefault="00A710F4" w:rsidP="00A710F4">
      <w:pPr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710F4" w:rsidRPr="001B23F1" w:rsidRDefault="00A710F4" w:rsidP="00A710F4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začátku školního roku počítejte s platbou pracovních sešitů – </w:t>
      </w:r>
      <w:r w:rsidR="00400044" w:rsidRPr="004C621D">
        <w:rPr>
          <w:rFonts w:ascii="Times New Roman" w:hAnsi="Times New Roman"/>
          <w:b/>
          <w:color w:val="FF0000"/>
          <w:sz w:val="24"/>
          <w:szCs w:val="24"/>
        </w:rPr>
        <w:t xml:space="preserve">cca </w:t>
      </w:r>
      <w:r w:rsidR="004C621D" w:rsidRPr="004C621D">
        <w:rPr>
          <w:rFonts w:ascii="Times New Roman" w:hAnsi="Times New Roman"/>
          <w:b/>
          <w:color w:val="FF0000"/>
          <w:sz w:val="24"/>
          <w:szCs w:val="24"/>
        </w:rPr>
        <w:t>530</w:t>
      </w:r>
      <w:r w:rsidRPr="004C621D">
        <w:rPr>
          <w:rFonts w:ascii="Times New Roman" w:hAnsi="Times New Roman"/>
          <w:b/>
          <w:color w:val="FF0000"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70FD" w:rsidRPr="001B23F1" w:rsidRDefault="00F870FD" w:rsidP="002E616E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F870FD" w:rsidRPr="001B23F1" w:rsidRDefault="00F870FD">
      <w:pPr>
        <w:rPr>
          <w:rFonts w:ascii="Times New Roman" w:hAnsi="Times New Roman"/>
          <w:sz w:val="24"/>
          <w:szCs w:val="24"/>
        </w:rPr>
      </w:pPr>
    </w:p>
    <w:p w:rsidR="00F870FD" w:rsidRPr="001B23F1" w:rsidRDefault="00F870FD">
      <w:pPr>
        <w:rPr>
          <w:rFonts w:ascii="Times New Roman" w:hAnsi="Times New Roman"/>
          <w:sz w:val="24"/>
          <w:szCs w:val="24"/>
        </w:rPr>
      </w:pPr>
    </w:p>
    <w:sectPr w:rsidR="00F870FD" w:rsidRPr="001B23F1" w:rsidSect="006B7FCE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DCF"/>
    <w:multiLevelType w:val="hybridMultilevel"/>
    <w:tmpl w:val="973C7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8A7"/>
    <w:multiLevelType w:val="hybridMultilevel"/>
    <w:tmpl w:val="9338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F"/>
    <w:rsid w:val="00006A0A"/>
    <w:rsid w:val="000F742C"/>
    <w:rsid w:val="00112336"/>
    <w:rsid w:val="001B23F1"/>
    <w:rsid w:val="001E35DB"/>
    <w:rsid w:val="002D2C2E"/>
    <w:rsid w:val="002E616E"/>
    <w:rsid w:val="003A0CD9"/>
    <w:rsid w:val="00400044"/>
    <w:rsid w:val="00494615"/>
    <w:rsid w:val="004C621D"/>
    <w:rsid w:val="004F5944"/>
    <w:rsid w:val="00551B41"/>
    <w:rsid w:val="006A3C6A"/>
    <w:rsid w:val="006B7FCE"/>
    <w:rsid w:val="00926BC9"/>
    <w:rsid w:val="00A67B31"/>
    <w:rsid w:val="00A710F4"/>
    <w:rsid w:val="00B10D49"/>
    <w:rsid w:val="00B51EBC"/>
    <w:rsid w:val="00BB57FC"/>
    <w:rsid w:val="00BE5D2F"/>
    <w:rsid w:val="00C34B77"/>
    <w:rsid w:val="00C66444"/>
    <w:rsid w:val="00CA3E6B"/>
    <w:rsid w:val="00D03AFF"/>
    <w:rsid w:val="00E0413E"/>
    <w:rsid w:val="00E14076"/>
    <w:rsid w:val="00F604C3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AFC1A-5E03-44BA-8328-021F766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EB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E14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C7814"/>
    <w:rPr>
      <w:rFonts w:ascii="Times New Roman" w:hAnsi="Times New Roman"/>
      <w:sz w:val="0"/>
      <w:szCs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140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81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ŠKOLNÍCH POTŘEB A POMŮCEK PRO 4</vt:lpstr>
    </vt:vector>
  </TitlesOfParts>
  <Company>HP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ŠKOLNÍCH POTŘEB A POMŮCEK PRO 4</dc:title>
  <dc:creator>ZSLUTIN3</dc:creator>
  <cp:lastModifiedBy>Katka</cp:lastModifiedBy>
  <cp:revision>3</cp:revision>
  <cp:lastPrinted>2014-06-25T10:17:00Z</cp:lastPrinted>
  <dcterms:created xsi:type="dcterms:W3CDTF">2019-06-27T08:12:00Z</dcterms:created>
  <dcterms:modified xsi:type="dcterms:W3CDTF">2020-06-25T11:14:00Z</dcterms:modified>
</cp:coreProperties>
</file>